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2E2" w:rsidRDefault="001D02E2" w:rsidP="001D02E2">
      <w:pPr>
        <w:jc w:val="right"/>
        <w:rPr>
          <w:b/>
          <w:u w:val="single"/>
        </w:rPr>
      </w:pPr>
      <w:r>
        <w:rPr>
          <w:b/>
          <w:u w:val="single"/>
        </w:rPr>
        <w:t>SPOŁECZNE PRZEDSZKOLE „PROMYCZEK”</w:t>
      </w:r>
    </w:p>
    <w:p w:rsidR="001D02E2" w:rsidRDefault="001D02E2" w:rsidP="001D02E2">
      <w:pPr>
        <w:ind w:left="4248" w:firstLine="708"/>
        <w:jc w:val="center"/>
        <w:rPr>
          <w:b/>
          <w:u w:val="single"/>
        </w:rPr>
      </w:pPr>
      <w:r>
        <w:rPr>
          <w:b/>
          <w:u w:val="single"/>
        </w:rPr>
        <w:t>W KWIDZYNIE</w:t>
      </w:r>
    </w:p>
    <w:p w:rsidR="007B2CE4" w:rsidRDefault="007B2CE4" w:rsidP="001D02E2">
      <w:pPr>
        <w:ind w:left="4248" w:firstLine="708"/>
        <w:jc w:val="center"/>
        <w:rPr>
          <w:b/>
          <w:u w:val="single"/>
        </w:rPr>
      </w:pPr>
    </w:p>
    <w:p w:rsidR="001D02E2" w:rsidRPr="001D02E2" w:rsidRDefault="001D02E2" w:rsidP="001D02E2">
      <w:pPr>
        <w:spacing w:line="360" w:lineRule="auto"/>
        <w:jc w:val="center"/>
        <w:rPr>
          <w:b/>
          <w:u w:val="single"/>
        </w:rPr>
      </w:pPr>
      <w:r w:rsidRPr="001D02E2">
        <w:rPr>
          <w:b/>
          <w:u w:val="single"/>
        </w:rPr>
        <w:t xml:space="preserve">BEZPIECZEŃSTWO ZABAW </w:t>
      </w:r>
      <w:r w:rsidR="007B2CE4">
        <w:rPr>
          <w:b/>
          <w:u w:val="single"/>
        </w:rPr>
        <w:t>NA PLACU ZABAW, PODCZAS SPACERÓW</w:t>
      </w:r>
      <w:r w:rsidR="007B2CE4">
        <w:rPr>
          <w:b/>
          <w:u w:val="single"/>
        </w:rPr>
        <w:br/>
        <w:t xml:space="preserve"> I WYCIECZEK POZA TEREEN PRZEDSZKOLA </w:t>
      </w:r>
    </w:p>
    <w:p w:rsidR="001D02E2" w:rsidRDefault="001D02E2" w:rsidP="001D02E2">
      <w:pPr>
        <w:spacing w:line="360" w:lineRule="auto"/>
      </w:pPr>
      <w:r>
        <w:t>Podstawa prawna:</w:t>
      </w:r>
    </w:p>
    <w:p w:rsidR="001D02E2" w:rsidRDefault="001D02E2" w:rsidP="001D02E2">
      <w:pPr>
        <w:spacing w:line="360" w:lineRule="auto"/>
      </w:pPr>
      <w:r>
        <w:t>• Rozporządzenie Ministra Edukacji Narodowej i Sportu z dnia 31 grudnia 2002 r. w sprawie bezpieczeństwa i higieny w publicznych i niepublicznych szkołach i placówkach (Dz.U. z 2003 r. Nr 6 poz. 69 ze zm.).</w:t>
      </w:r>
    </w:p>
    <w:p w:rsidR="001D02E2" w:rsidRPr="001D02E2" w:rsidRDefault="001D02E2" w:rsidP="001D02E2">
      <w:pPr>
        <w:spacing w:line="360" w:lineRule="auto"/>
        <w:rPr>
          <w:b/>
        </w:rPr>
      </w:pPr>
      <w:r w:rsidRPr="001D02E2">
        <w:rPr>
          <w:b/>
        </w:rPr>
        <w:t>Cel procedury</w:t>
      </w:r>
    </w:p>
    <w:p w:rsidR="001D02E2" w:rsidRDefault="001D02E2" w:rsidP="001D02E2">
      <w:pPr>
        <w:spacing w:line="360" w:lineRule="auto"/>
      </w:pPr>
      <w:r>
        <w:t>Określenie sposobu postępowania nauczyciela w przypadku organizowania zabaw i korzystania ze sprzętu w ogrodzie przedszkolnym oraz określenie norm i zasad korzystania z urządzeń terenowych w ogrodzie przedszkolnym zgodnie z zasadami bezpieczeństwa.</w:t>
      </w:r>
    </w:p>
    <w:p w:rsidR="001D02E2" w:rsidRPr="001D02E2" w:rsidRDefault="001D02E2" w:rsidP="001D02E2">
      <w:pPr>
        <w:spacing w:line="360" w:lineRule="auto"/>
        <w:rPr>
          <w:b/>
        </w:rPr>
      </w:pPr>
      <w:r w:rsidRPr="001D02E2">
        <w:rPr>
          <w:b/>
        </w:rPr>
        <w:t>Zakres procedury</w:t>
      </w:r>
    </w:p>
    <w:p w:rsidR="001D02E2" w:rsidRDefault="001D02E2" w:rsidP="001D02E2">
      <w:pPr>
        <w:spacing w:line="360" w:lineRule="auto"/>
      </w:pPr>
      <w:r>
        <w:t xml:space="preserve">Procedura dotyczy nadzoru nad dziećmi podczas ich pobytu </w:t>
      </w:r>
      <w:r w:rsidR="007B2CE4">
        <w:t xml:space="preserve"> na placu zabaw</w:t>
      </w:r>
      <w:r>
        <w:t xml:space="preserve"> oraz podczas spacerów i wycieczek poza teren placówki. </w:t>
      </w:r>
    </w:p>
    <w:p w:rsidR="001D02E2" w:rsidRPr="001D02E2" w:rsidRDefault="001D02E2" w:rsidP="001D02E2">
      <w:pPr>
        <w:spacing w:line="360" w:lineRule="auto"/>
        <w:rPr>
          <w:b/>
          <w:u w:val="single"/>
        </w:rPr>
      </w:pPr>
      <w:r w:rsidRPr="001D02E2">
        <w:rPr>
          <w:b/>
          <w:u w:val="single"/>
        </w:rPr>
        <w:t>Uczestnicy postępow</w:t>
      </w:r>
      <w:r>
        <w:rPr>
          <w:b/>
          <w:u w:val="single"/>
        </w:rPr>
        <w:t>ania – zakres odpowiedzialności</w:t>
      </w:r>
    </w:p>
    <w:p w:rsidR="001D02E2" w:rsidRDefault="001D02E2" w:rsidP="001D02E2">
      <w:pPr>
        <w:spacing w:line="360" w:lineRule="auto"/>
      </w:pPr>
      <w:r>
        <w:t xml:space="preserve">1. </w:t>
      </w:r>
      <w:r w:rsidRPr="007B2CE4">
        <w:rPr>
          <w:b/>
        </w:rPr>
        <w:t>Nauczyciel:</w:t>
      </w:r>
      <w:r>
        <w:t xml:space="preserve"> ma obowiązek dopilnować, aby zabawy przez niego organizowane były zgodne z zasadami bezpiecznego użytkowania ogrodu przedszkolnego.</w:t>
      </w:r>
    </w:p>
    <w:p w:rsidR="001D02E2" w:rsidRDefault="001D02E2" w:rsidP="001D02E2">
      <w:pPr>
        <w:spacing w:line="360" w:lineRule="auto"/>
      </w:pPr>
      <w:r>
        <w:t xml:space="preserve">2. </w:t>
      </w:r>
      <w:r w:rsidRPr="007B2CE4">
        <w:rPr>
          <w:b/>
        </w:rPr>
        <w:t>Personel pomocniczy przedszkola</w:t>
      </w:r>
      <w:r>
        <w:t>: ma obowiązek współuczestniczyć w zabawach dzieci w ogrodzie przedszkolnym i ponosi współodpowiedzialność za bezpieczeństwo dzieci podczas organizowanych spacerów i wycieczek.</w:t>
      </w:r>
    </w:p>
    <w:p w:rsidR="001D02E2" w:rsidRDefault="001D02E2" w:rsidP="001D02E2">
      <w:pPr>
        <w:spacing w:line="360" w:lineRule="auto"/>
      </w:pPr>
      <w:r>
        <w:t>3</w:t>
      </w:r>
      <w:r w:rsidRPr="007B2CE4">
        <w:rPr>
          <w:b/>
        </w:rPr>
        <w:t xml:space="preserve">. </w:t>
      </w:r>
      <w:r w:rsidR="007B2CE4" w:rsidRPr="007B2CE4">
        <w:rPr>
          <w:b/>
        </w:rPr>
        <w:t>Konserwator</w:t>
      </w:r>
      <w:r>
        <w:t xml:space="preserve">: ma obowiązek codziennie rano przed rozpoczęciem zajęć w ogrodzie przedszkolnym sprawdzić jego stan oraz sprawność urządzeń ogrodowych, by upewnić się, że nie stanowią żadnego zagrożenia dla zdrowia i życia dzieci. </w:t>
      </w:r>
      <w:r w:rsidR="007B2CE4">
        <w:t>Konserwator</w:t>
      </w:r>
      <w:r>
        <w:t xml:space="preserve"> musi mieć świadomość odpowiedzialności za należyte wykonywanie tego obowiązku.</w:t>
      </w:r>
    </w:p>
    <w:p w:rsidR="001D02E2" w:rsidRDefault="001D02E2" w:rsidP="001D02E2">
      <w:pPr>
        <w:spacing w:line="360" w:lineRule="auto"/>
      </w:pPr>
      <w:r>
        <w:t xml:space="preserve">4. </w:t>
      </w:r>
      <w:r w:rsidRPr="007B2CE4">
        <w:rPr>
          <w:b/>
        </w:rPr>
        <w:t>Dyrekto</w:t>
      </w:r>
      <w:r>
        <w:t>r: określa zakres odpowiedzialności i obowiązków nauczyciela i pracowników przedszkola podczas organizowania zabaw w ogrodzie przedszkolnym, w czasie spacerów i wycieczek.</w:t>
      </w:r>
    </w:p>
    <w:p w:rsidR="001D02E2" w:rsidRDefault="001D02E2" w:rsidP="001D02E2">
      <w:pPr>
        <w:spacing w:line="360" w:lineRule="auto"/>
      </w:pPr>
      <w:r>
        <w:lastRenderedPageBreak/>
        <w:t xml:space="preserve"> </w:t>
      </w:r>
    </w:p>
    <w:p w:rsidR="001D02E2" w:rsidRPr="001D02E2" w:rsidRDefault="001D02E2" w:rsidP="001D02E2">
      <w:pPr>
        <w:spacing w:line="360" w:lineRule="auto"/>
        <w:rPr>
          <w:b/>
        </w:rPr>
      </w:pPr>
      <w:r>
        <w:rPr>
          <w:b/>
        </w:rPr>
        <w:t>Sposób prezentacji procedur</w:t>
      </w:r>
    </w:p>
    <w:p w:rsidR="001D02E2" w:rsidRDefault="001D02E2" w:rsidP="001D02E2">
      <w:pPr>
        <w:pStyle w:val="Akapitzlist"/>
        <w:numPr>
          <w:ilvl w:val="0"/>
          <w:numId w:val="2"/>
        </w:numPr>
        <w:spacing w:line="360" w:lineRule="auto"/>
      </w:pPr>
      <w:r>
        <w:t>Zapoznanie rodziców z obowiązującymi w placówce procedurami na zebraniach organizacyjnych we wrześniu każdego roku szkolnego.</w:t>
      </w:r>
    </w:p>
    <w:p w:rsidR="001D02E2" w:rsidRDefault="001D02E2" w:rsidP="001D02E2">
      <w:pPr>
        <w:pStyle w:val="Akapitzlist"/>
        <w:numPr>
          <w:ilvl w:val="0"/>
          <w:numId w:val="2"/>
        </w:numPr>
        <w:spacing w:line="360" w:lineRule="auto"/>
      </w:pPr>
      <w:r>
        <w:t>Zapoznanie wszystkich pracowników przedszkola z treścią procedur.</w:t>
      </w:r>
    </w:p>
    <w:p w:rsidR="001D02E2" w:rsidRPr="001D02E2" w:rsidRDefault="001D02E2" w:rsidP="001D02E2">
      <w:pPr>
        <w:spacing w:line="360" w:lineRule="auto"/>
        <w:rPr>
          <w:b/>
        </w:rPr>
      </w:pPr>
      <w:r w:rsidRPr="001D02E2">
        <w:rPr>
          <w:b/>
        </w:rPr>
        <w:t xml:space="preserve"> </w:t>
      </w:r>
    </w:p>
    <w:p w:rsidR="001D02E2" w:rsidRPr="00872427" w:rsidRDefault="001D02E2" w:rsidP="001D02E2">
      <w:pPr>
        <w:spacing w:line="360" w:lineRule="auto"/>
        <w:rPr>
          <w:b/>
        </w:rPr>
      </w:pPr>
      <w:r w:rsidRPr="001D02E2">
        <w:rPr>
          <w:b/>
        </w:rPr>
        <w:t>Tryb dokonywania zmian w procedurze</w:t>
      </w:r>
    </w:p>
    <w:p w:rsidR="001D02E2" w:rsidRPr="001D02E2" w:rsidRDefault="001D02E2" w:rsidP="001D02E2">
      <w:pPr>
        <w:spacing w:line="360" w:lineRule="auto"/>
        <w:rPr>
          <w:color w:val="FF0000"/>
        </w:rPr>
      </w:pPr>
      <w:r>
        <w:t xml:space="preserve">1. Wszelkich zmian w opracowanej procedurze może dokonać z własnej inicjatywy lub na wniosek rady pedagogicznej dyrektor placówki. Wnioskodawcą zmian może być również </w:t>
      </w:r>
      <w:r w:rsidRPr="00661157">
        <w:t>rada rodziców.</w:t>
      </w:r>
    </w:p>
    <w:p w:rsidR="001D02E2" w:rsidRDefault="001D02E2" w:rsidP="001D02E2">
      <w:pPr>
        <w:spacing w:line="360" w:lineRule="auto"/>
      </w:pPr>
      <w:r>
        <w:t>2. Proponowane zmiany nie mogą być sprzeczne z prawem.</w:t>
      </w:r>
    </w:p>
    <w:p w:rsidR="001D02E2" w:rsidRDefault="001D02E2" w:rsidP="001D02E2">
      <w:pPr>
        <w:spacing w:line="360" w:lineRule="auto"/>
      </w:pPr>
      <w:r>
        <w:t>3. Zasady wchodzą w życie z dniem: 01.0</w:t>
      </w:r>
      <w:r w:rsidR="00661157">
        <w:t>9</w:t>
      </w:r>
      <w:r>
        <w:t>.2021</w:t>
      </w:r>
    </w:p>
    <w:p w:rsidR="001D02E2" w:rsidRPr="00661157" w:rsidRDefault="001D02E2" w:rsidP="001D02E2">
      <w:pPr>
        <w:spacing w:line="360" w:lineRule="auto"/>
      </w:pPr>
      <w:r>
        <w:t xml:space="preserve">4. Wprowadza się zmiany w treści zasad z dniem: </w:t>
      </w:r>
      <w:r w:rsidR="00661157" w:rsidRPr="00661157">
        <w:t>30.08.2021</w:t>
      </w:r>
    </w:p>
    <w:p w:rsidR="001D02E2" w:rsidRPr="001D02E2" w:rsidRDefault="001D02E2" w:rsidP="001D02E2">
      <w:pPr>
        <w:spacing w:line="360" w:lineRule="auto"/>
        <w:rPr>
          <w:b/>
        </w:rPr>
      </w:pPr>
      <w:r w:rsidRPr="001D02E2">
        <w:rPr>
          <w:b/>
        </w:rPr>
        <w:t>Opis proc</w:t>
      </w:r>
      <w:r>
        <w:rPr>
          <w:b/>
        </w:rPr>
        <w:t>edury</w:t>
      </w:r>
    </w:p>
    <w:p w:rsidR="001D02E2" w:rsidRDefault="001D02E2" w:rsidP="001D02E2">
      <w:pPr>
        <w:spacing w:line="360" w:lineRule="auto"/>
      </w:pPr>
      <w:r>
        <w:t xml:space="preserve">1. Podczas pobytu dzieci na terenie ogrodu przedszkolnego od pierwszych dni września uczy się je korzystania z urządzeń terenowych zgodnie z zasadami bezpieczeństwa. Ustala się normy i zasady korzystania z tego sprzętu. </w:t>
      </w:r>
    </w:p>
    <w:p w:rsidR="001D02E2" w:rsidRDefault="001D02E2" w:rsidP="001D02E2">
      <w:pPr>
        <w:spacing w:line="360" w:lineRule="auto"/>
      </w:pPr>
      <w:r>
        <w:t xml:space="preserve">2. Codziennie rano woźny ma obowiązek sprawdzić, czy urządzenia ogrodowe są sprawne i nie stanowią żadnego zagrożenia dla zdrowia i życia dzieci. Woźny musi mieć świadomość odpowiedzialności za należyte wykonywanie tego obowiązku. </w:t>
      </w:r>
    </w:p>
    <w:p w:rsidR="001D02E2" w:rsidRDefault="001D02E2" w:rsidP="001D02E2">
      <w:pPr>
        <w:spacing w:line="360" w:lineRule="auto"/>
      </w:pPr>
      <w:r>
        <w:t xml:space="preserve">3. W czasie pobytu w ogrodzie nie przewiduje się możliwości gromadzenia nauczycielek w jednym miejscu. Nauczyciele powinni być w bezpośrednim kontakcie ze swoimi podopiecznymi i przebywać w miejscach największych zagrożeń. </w:t>
      </w:r>
    </w:p>
    <w:p w:rsidR="001D02E2" w:rsidRDefault="001D02E2" w:rsidP="001D02E2">
      <w:pPr>
        <w:spacing w:line="360" w:lineRule="auto"/>
      </w:pPr>
      <w:r>
        <w:t xml:space="preserve">4. Podczas zabaw dzieciom nie wolno oddalać się samowolnie z terenu. Dzieci wracają z terenu kolumną prowadzoną przez nauczyciela. Po ustawieniu podopiecznych w kolumnę nauczyciel powinien każdorazowo sprawdzić, czy wszystkie dzieci będące w danym dniu w jego grupie są obecne. </w:t>
      </w:r>
    </w:p>
    <w:p w:rsidR="001D02E2" w:rsidRDefault="001D02E2" w:rsidP="001D02E2">
      <w:pPr>
        <w:spacing w:line="360" w:lineRule="auto"/>
      </w:pPr>
      <w:r>
        <w:t>5. Z terenu przedszkolnego można pozwolić dziecku odejść dopiero wtedy, gdy rodzic dotarł na miejsce pobytu grupy.</w:t>
      </w:r>
    </w:p>
    <w:p w:rsidR="001D02E2" w:rsidRDefault="001D02E2" w:rsidP="001D02E2">
      <w:pPr>
        <w:spacing w:line="360" w:lineRule="auto"/>
      </w:pPr>
      <w:r>
        <w:lastRenderedPageBreak/>
        <w:t>6. Nauczyciel w przypadku organizowania zabaw na placu zabaw:</w:t>
      </w:r>
    </w:p>
    <w:p w:rsidR="001D02E2" w:rsidRDefault="001D02E2" w:rsidP="001D02E2">
      <w:pPr>
        <w:spacing w:line="360" w:lineRule="auto"/>
      </w:pPr>
      <w:r>
        <w:t>a) wychodzi na plac zabaw po uprzednim sprawdzeniu stanu terenu i sprzętu ogrodowego,</w:t>
      </w:r>
    </w:p>
    <w:p w:rsidR="001D02E2" w:rsidRDefault="001D02E2" w:rsidP="001D02E2">
      <w:pPr>
        <w:spacing w:line="360" w:lineRule="auto"/>
      </w:pPr>
      <w:r>
        <w:t xml:space="preserve">b) przestrzega wymogu, aby zabawy były organizowane zgodnie z zasadami bezpiecznego użytkowania placu zabaw, </w:t>
      </w:r>
    </w:p>
    <w:p w:rsidR="001D02E2" w:rsidRDefault="001D02E2" w:rsidP="001D02E2">
      <w:pPr>
        <w:spacing w:line="360" w:lineRule="auto"/>
      </w:pPr>
      <w:r>
        <w:t>c) jest zobowiązany sprawdzić liczbę dzieci przed wyjściem do ogrodu i przed powrotem do sali.</w:t>
      </w:r>
    </w:p>
    <w:p w:rsidR="001D02E2" w:rsidRDefault="001D02E2" w:rsidP="001D02E2">
      <w:pPr>
        <w:spacing w:line="360" w:lineRule="auto"/>
      </w:pPr>
      <w:r>
        <w:t>7. W przypadku wyjścia na spacer nauczyciel:</w:t>
      </w:r>
    </w:p>
    <w:p w:rsidR="001D02E2" w:rsidRDefault="001D02E2" w:rsidP="001D02E2">
      <w:pPr>
        <w:spacing w:line="360" w:lineRule="auto"/>
      </w:pPr>
      <w:r>
        <w:t>a) odnotowuje dzień, miejsce i godzinę wyjścia z grupą w dzienniku i w zeszycie wyjść znajdującym się w pokoju nauczycielskim</w:t>
      </w:r>
    </w:p>
    <w:p w:rsidR="001D02E2" w:rsidRDefault="001D02E2" w:rsidP="001D02E2">
      <w:pPr>
        <w:spacing w:line="360" w:lineRule="auto"/>
      </w:pPr>
      <w:r>
        <w:t>b) zaopatruje dzieci w kamizelki odblaskowe,</w:t>
      </w:r>
    </w:p>
    <w:p w:rsidR="001D02E2" w:rsidRDefault="001D02E2" w:rsidP="001D02E2">
      <w:pPr>
        <w:spacing w:line="360" w:lineRule="auto"/>
      </w:pPr>
      <w:r>
        <w:t>c) zapewnia opiekę jednego dorosłego na najwyżej 15 dzieci,</w:t>
      </w:r>
    </w:p>
    <w:p w:rsidR="001D02E2" w:rsidRDefault="001D02E2" w:rsidP="001D02E2">
      <w:pPr>
        <w:spacing w:line="360" w:lineRule="auto"/>
      </w:pPr>
      <w:r>
        <w:t>d) idzie zawsze od strony ulicy,</w:t>
      </w:r>
    </w:p>
    <w:p w:rsidR="001D02E2" w:rsidRDefault="001D02E2" w:rsidP="001D02E2">
      <w:pPr>
        <w:spacing w:line="360" w:lineRule="auto"/>
      </w:pPr>
      <w:r>
        <w:t>e) dostosowuje trasę do możliwości dzieci,</w:t>
      </w:r>
    </w:p>
    <w:p w:rsidR="001D02E2" w:rsidRDefault="001D02E2" w:rsidP="001D02E2">
      <w:pPr>
        <w:spacing w:line="360" w:lineRule="auto"/>
      </w:pPr>
      <w:r>
        <w:t>f) stale sprawdza stan liczebny grupy, zwłaszcza przed wyjściem na spacer, przed powrotem i po powrocie ze spaceru.</w:t>
      </w:r>
    </w:p>
    <w:p w:rsidR="001D02E2" w:rsidRDefault="001D02E2" w:rsidP="001D02E2">
      <w:pPr>
        <w:spacing w:line="360" w:lineRule="auto"/>
      </w:pPr>
      <w:r>
        <w:t>8. W przypadku organizowania wycieczki dyrektor przedszkola powołuje spośród nauczycieli kierownika wycieczki, którego obowiązkiem jest:</w:t>
      </w:r>
    </w:p>
    <w:p w:rsidR="001D02E2" w:rsidRDefault="001D02E2" w:rsidP="001D02E2">
      <w:pPr>
        <w:spacing w:line="360" w:lineRule="auto"/>
      </w:pPr>
      <w:r>
        <w:t>a) zobowiązać nauczycieli prowadzących grupę do zebrania pisemnych zgód rodziców na udział dzieci w wycieczce i do sprawdzenia, czy u dzieci nie występują przeciwwskazania zdrowotne, ograniczające ich uczestnictwo w wycieczce (informacje lub oświadczenia rodziców/opiekunów prawnych),</w:t>
      </w:r>
    </w:p>
    <w:p w:rsidR="001D02E2" w:rsidRDefault="001D02E2" w:rsidP="001D02E2">
      <w:pPr>
        <w:spacing w:line="360" w:lineRule="auto"/>
      </w:pPr>
      <w:r>
        <w:t>b) sporządzić program i regulamin wycieczki, listę uczestników i opiekunów oraz umieścić te informacje w karcie wycieczki i przedstawić do zatwierdzenia dyrektorowi co najmniej pięć dni przed planowaną wycieczką,</w:t>
      </w:r>
    </w:p>
    <w:p w:rsidR="001D02E2" w:rsidRDefault="001D02E2" w:rsidP="001D02E2">
      <w:pPr>
        <w:spacing w:line="360" w:lineRule="auto"/>
      </w:pPr>
      <w:r>
        <w:t>c) zapoznać opiekunów grup oraz rodziców/opiekunów prawnych z programem i regulaminem wycieczki,</w:t>
      </w:r>
    </w:p>
    <w:p w:rsidR="001D02E2" w:rsidRDefault="001D02E2" w:rsidP="001D02E2">
      <w:pPr>
        <w:spacing w:line="360" w:lineRule="auto"/>
      </w:pPr>
      <w:r>
        <w:t>d) powierzyć opiece jednego opiekuna nie więcej niż 15 dzieci,</w:t>
      </w:r>
    </w:p>
    <w:p w:rsidR="001D02E2" w:rsidRDefault="001D02E2" w:rsidP="001D02E2">
      <w:pPr>
        <w:spacing w:line="360" w:lineRule="auto"/>
      </w:pPr>
      <w:r>
        <w:t>e) dostosować organizację i program wycieczki do wieku, potrzeb, możliwości i zainteresowań dzieci,</w:t>
      </w:r>
    </w:p>
    <w:p w:rsidR="001D02E2" w:rsidRDefault="001D02E2" w:rsidP="001D02E2">
      <w:pPr>
        <w:spacing w:line="360" w:lineRule="auto"/>
      </w:pPr>
      <w:r>
        <w:lastRenderedPageBreak/>
        <w:t>f) zabrać ze sobą kompletną i sprawdzoną apteczkę pierwszej pomocy oraz zaopatrzyć dzieci w kamizelki odblaskowe,</w:t>
      </w:r>
    </w:p>
    <w:p w:rsidR="001D02E2" w:rsidRDefault="001D02E2" w:rsidP="001D02E2">
      <w:pPr>
        <w:spacing w:line="360" w:lineRule="auto"/>
      </w:pPr>
      <w:r>
        <w:t>g) czuwać nad przestrzeganiem regulaminu wycieczki, a w razie potrzeby dyscyplinować uczestników,</w:t>
      </w:r>
    </w:p>
    <w:p w:rsidR="001D02E2" w:rsidRDefault="001D02E2" w:rsidP="001D02E2">
      <w:pPr>
        <w:spacing w:line="360" w:lineRule="auto"/>
      </w:pPr>
      <w:r>
        <w:t>h) w chwili wypadku koordynować przebieg akcji ratunkowej, ponosić pełną odpowiedzialność za podjęte działania.</w:t>
      </w:r>
    </w:p>
    <w:p w:rsidR="001D02E2" w:rsidRDefault="001D02E2" w:rsidP="001D02E2">
      <w:pPr>
        <w:spacing w:line="360" w:lineRule="auto"/>
      </w:pPr>
      <w:r>
        <w:t>i) bezwzględnie odwołać wyjazd w przypadku burzy, śnieżycy i innych niesprzyjających warunków atmosferycznych,</w:t>
      </w:r>
    </w:p>
    <w:p w:rsidR="001D02E2" w:rsidRDefault="001D02E2" w:rsidP="001D02E2">
      <w:pPr>
        <w:spacing w:line="360" w:lineRule="auto"/>
      </w:pPr>
      <w:r>
        <w:t>j) nie dopuścić do przewozu dzieci w przypadku stwierdzenia sytuacji zagrażającej bezpieczeństwu zdrowia i życia.</w:t>
      </w:r>
    </w:p>
    <w:p w:rsidR="001D02E2" w:rsidRDefault="001D02E2" w:rsidP="001D02E2">
      <w:pPr>
        <w:spacing w:line="360" w:lineRule="auto"/>
      </w:pPr>
      <w:r>
        <w:t xml:space="preserve">9. Za organizację i przebieg wycieczki są odpowiedzialni także opiekunowie grup, których obowiązkiem jest: </w:t>
      </w:r>
    </w:p>
    <w:p w:rsidR="001D02E2" w:rsidRDefault="001D02E2" w:rsidP="001D02E2">
      <w:pPr>
        <w:spacing w:line="360" w:lineRule="auto"/>
      </w:pPr>
      <w:r>
        <w:t>a) znać program i regulamin wycieczki i przestrzegać ich oraz stosować się do poleceń kierownika wycieczki,</w:t>
      </w:r>
    </w:p>
    <w:p w:rsidR="001D02E2" w:rsidRDefault="001D02E2" w:rsidP="001D02E2">
      <w:pPr>
        <w:spacing w:line="360" w:lineRule="auto"/>
      </w:pPr>
      <w:r>
        <w:t>b) stale sprawdzać stan liczebny grupy, a zwłaszcza bezpośrednio przed wyjazdem, w dogodnych momentach trwania wycieczki oraz bezpośrednio przed powrotem, a także tuż po powrocie do przedszkola,</w:t>
      </w:r>
    </w:p>
    <w:p w:rsidR="001D02E2" w:rsidRDefault="001D02E2" w:rsidP="001D02E2">
      <w:pPr>
        <w:spacing w:line="360" w:lineRule="auto"/>
      </w:pPr>
      <w:r>
        <w:t>c) dopilnować ładu i porządku przy wsiadaniu do pojazdu i zajmowaniu miejsc,</w:t>
      </w:r>
    </w:p>
    <w:p w:rsidR="001D02E2" w:rsidRDefault="001D02E2" w:rsidP="001D02E2">
      <w:pPr>
        <w:spacing w:line="360" w:lineRule="auto"/>
      </w:pPr>
      <w:r>
        <w:t>d) przestrzegać zasady: nauczyciel wsiada ostatni, a wysiada pierwszy,</w:t>
      </w:r>
    </w:p>
    <w:p w:rsidR="001D02E2" w:rsidRDefault="001D02E2" w:rsidP="001D02E2">
      <w:pPr>
        <w:spacing w:line="360" w:lineRule="auto"/>
      </w:pPr>
      <w:r>
        <w:t>e) zwracać uwagę na właściwe zachowanie się dzieci w czasie oczekiwania na przejazd i przejazdu,</w:t>
      </w:r>
    </w:p>
    <w:p w:rsidR="001D02E2" w:rsidRDefault="001D02E2" w:rsidP="001D02E2">
      <w:pPr>
        <w:spacing w:line="360" w:lineRule="auto"/>
      </w:pPr>
      <w:r>
        <w:t>f) przestrzegać obowiązku, by dzieci wysiadały tylko na parkingach,</w:t>
      </w:r>
    </w:p>
    <w:p w:rsidR="008D0D67" w:rsidRDefault="001D02E2" w:rsidP="001D02E2">
      <w:pPr>
        <w:spacing w:line="360" w:lineRule="auto"/>
      </w:pPr>
      <w:r>
        <w:t>g) zabezpieczyć wyjście na prawe pobocze, zgodnie z obowiązującym kierunkiem jazdy.</w:t>
      </w:r>
    </w:p>
    <w:p w:rsidR="00670C6F" w:rsidRDefault="00670C6F" w:rsidP="001D02E2">
      <w:pPr>
        <w:spacing w:line="360" w:lineRule="auto"/>
      </w:pPr>
    </w:p>
    <w:p w:rsidR="00995BA4" w:rsidRDefault="00995BA4" w:rsidP="00670C6F">
      <w:pPr>
        <w:spacing w:line="360" w:lineRule="auto"/>
      </w:pPr>
      <w:bookmarkStart w:id="0" w:name="_GoBack"/>
      <w:bookmarkEnd w:id="0"/>
    </w:p>
    <w:p w:rsidR="00995BA4" w:rsidRDefault="00995BA4" w:rsidP="00670C6F">
      <w:pPr>
        <w:spacing w:line="360" w:lineRule="auto"/>
      </w:pPr>
    </w:p>
    <w:p w:rsidR="00670C6F" w:rsidRDefault="00670C6F" w:rsidP="00670C6F">
      <w:pPr>
        <w:spacing w:line="360" w:lineRule="auto"/>
      </w:pPr>
    </w:p>
    <w:p w:rsidR="00670C6F" w:rsidRDefault="00670C6F" w:rsidP="00670C6F">
      <w:pPr>
        <w:spacing w:line="360" w:lineRule="auto"/>
      </w:pPr>
    </w:p>
    <w:p w:rsidR="00670C6F" w:rsidRDefault="00670C6F" w:rsidP="00670C6F">
      <w:pPr>
        <w:spacing w:line="360" w:lineRule="auto"/>
      </w:pPr>
    </w:p>
    <w:sectPr w:rsidR="00670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59C"/>
    <w:multiLevelType w:val="hybridMultilevel"/>
    <w:tmpl w:val="FC2A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E84"/>
    <w:multiLevelType w:val="hybridMultilevel"/>
    <w:tmpl w:val="E9783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174CF"/>
    <w:multiLevelType w:val="hybridMultilevel"/>
    <w:tmpl w:val="DA5E0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D2482"/>
    <w:multiLevelType w:val="hybridMultilevel"/>
    <w:tmpl w:val="8D82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85EE1"/>
    <w:multiLevelType w:val="hybridMultilevel"/>
    <w:tmpl w:val="11184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2E2"/>
    <w:rsid w:val="001D02E2"/>
    <w:rsid w:val="00661157"/>
    <w:rsid w:val="00670C6F"/>
    <w:rsid w:val="00757E69"/>
    <w:rsid w:val="007B2CE4"/>
    <w:rsid w:val="00872427"/>
    <w:rsid w:val="008D0D67"/>
    <w:rsid w:val="0098776E"/>
    <w:rsid w:val="00995BA4"/>
    <w:rsid w:val="00A942C0"/>
    <w:rsid w:val="00DA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39FC1-80AE-48C2-BD73-7D09A25F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921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promyczek</cp:lastModifiedBy>
  <cp:revision>8</cp:revision>
  <dcterms:created xsi:type="dcterms:W3CDTF">2021-08-20T09:06:00Z</dcterms:created>
  <dcterms:modified xsi:type="dcterms:W3CDTF">2022-01-14T08:34:00Z</dcterms:modified>
</cp:coreProperties>
</file>