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948" w:rsidRDefault="00FA4948" w:rsidP="00F1486A">
      <w:pPr>
        <w:jc w:val="right"/>
        <w:rPr>
          <w:b/>
          <w:u w:val="single"/>
        </w:rPr>
      </w:pPr>
      <w:r>
        <w:rPr>
          <w:b/>
          <w:u w:val="single"/>
        </w:rPr>
        <w:t>SPOŁECZNE PRZEDSZKOLE „PROMYCZEK”</w:t>
      </w:r>
    </w:p>
    <w:p w:rsidR="00F1486A" w:rsidRDefault="00F1486A" w:rsidP="00F1486A">
      <w:pPr>
        <w:ind w:left="4248" w:firstLine="708"/>
        <w:jc w:val="center"/>
        <w:rPr>
          <w:b/>
          <w:u w:val="single"/>
        </w:rPr>
      </w:pPr>
      <w:r>
        <w:rPr>
          <w:b/>
          <w:u w:val="single"/>
        </w:rPr>
        <w:t xml:space="preserve"> W KWIDZYNIE</w:t>
      </w:r>
    </w:p>
    <w:p w:rsidR="00FA4948" w:rsidRDefault="00FA4948" w:rsidP="00FA4948">
      <w:pPr>
        <w:jc w:val="center"/>
        <w:rPr>
          <w:b/>
          <w:u w:val="single"/>
        </w:rPr>
      </w:pPr>
    </w:p>
    <w:p w:rsidR="00FA4948" w:rsidRPr="00FA4948" w:rsidRDefault="00FA4948" w:rsidP="00FA4948">
      <w:pPr>
        <w:jc w:val="center"/>
        <w:rPr>
          <w:b/>
          <w:u w:val="single"/>
        </w:rPr>
      </w:pPr>
      <w:r w:rsidRPr="00FA4948">
        <w:rPr>
          <w:b/>
          <w:u w:val="single"/>
        </w:rPr>
        <w:t>Procedura postępowania na wypadek podejrzenia zakażenia COVID-19</w:t>
      </w:r>
    </w:p>
    <w:p w:rsidR="00FA4948" w:rsidRDefault="00FA4948" w:rsidP="00FA4948">
      <w:pPr>
        <w:pStyle w:val="Akapitzlist"/>
        <w:numPr>
          <w:ilvl w:val="0"/>
          <w:numId w:val="1"/>
        </w:numPr>
      </w:pPr>
      <w:r>
        <w:t xml:space="preserve">Podejrzanym o zakażenie </w:t>
      </w:r>
      <w:proofErr w:type="spellStart"/>
      <w:r>
        <w:t>koronawirusem</w:t>
      </w:r>
      <w:proofErr w:type="spellEnd"/>
      <w:r>
        <w:t xml:space="preserve"> może być dziecko i pracownik przedszkola, u którego występują objawy ze strony układu oddechowego - suchy kaszel, ból mięśni, problemy z oddychaniem z towarzyszącą gorączką powyżej 3</w:t>
      </w:r>
      <w:r w:rsidR="00F61CE4">
        <w:t>8,</w:t>
      </w:r>
      <w:r>
        <w:t>0</w:t>
      </w:r>
      <w:r w:rsidR="00F61CE4">
        <w:t xml:space="preserve"> </w:t>
      </w:r>
      <w:r>
        <w:t>C. U dzieci objawy zakażenia mogą przejawiać się łagodną chorobą układu oddechowego.</w:t>
      </w:r>
    </w:p>
    <w:p w:rsidR="00FA4948" w:rsidRDefault="00FA4948" w:rsidP="00FA4948">
      <w:pPr>
        <w:pStyle w:val="Akapitzlist"/>
        <w:numPr>
          <w:ilvl w:val="0"/>
          <w:numId w:val="1"/>
        </w:numPr>
      </w:pPr>
      <w:r>
        <w:t>W celu uchronienia innych dzieci i pracowników przed zakażeniem osoby podejrzane o zakażenie COVID-19 powinny być izolowane w wyznaczonym i odpowiednio wyposażonym pomieszczeniu przedszkolnym.</w:t>
      </w:r>
    </w:p>
    <w:p w:rsidR="00FA4948" w:rsidRDefault="00FA4948" w:rsidP="00FA4948">
      <w:pPr>
        <w:pStyle w:val="Akapitzlist"/>
        <w:numPr>
          <w:ilvl w:val="0"/>
          <w:numId w:val="1"/>
        </w:numPr>
      </w:pPr>
      <w:r>
        <w:t>Dzieci i osoby dorosłe, które źle się poczują poddawane są kwalifikacji do dalszego postępowania, w zależności od objawów po kontakcie ze służbami sanitarnymi.</w:t>
      </w:r>
    </w:p>
    <w:p w:rsidR="00FA4948" w:rsidRDefault="00FA4948" w:rsidP="00FA4948">
      <w:pPr>
        <w:pStyle w:val="Akapitzlist"/>
        <w:numPr>
          <w:ilvl w:val="0"/>
          <w:numId w:val="1"/>
        </w:numPr>
      </w:pPr>
      <w:r>
        <w:t>W przypadku podejrzenia zakażeniem COVID-19 dziecka lub pracownika przedszkola do dyspozycji nauczycieli i pracowników w sekretariacie i na tablicach ogłoszeń znajdują się numery telefonów do stacji sanitarno-epidemiologicznej i służb medycznych.</w:t>
      </w:r>
    </w:p>
    <w:p w:rsidR="00FA4948" w:rsidRDefault="00FA4948" w:rsidP="00FA4948">
      <w:pPr>
        <w:pStyle w:val="Akapitzlist"/>
        <w:numPr>
          <w:ilvl w:val="0"/>
          <w:numId w:val="1"/>
        </w:numPr>
      </w:pPr>
      <w:r>
        <w:t>Do przestrzegania procedury zobowiązani są:</w:t>
      </w:r>
    </w:p>
    <w:p w:rsidR="00FA4948" w:rsidRDefault="00FA4948" w:rsidP="00FA4948">
      <w:pPr>
        <w:pStyle w:val="Akapitzlist"/>
      </w:pPr>
      <w:r>
        <w:t>- dyrektor przedszkola,</w:t>
      </w:r>
    </w:p>
    <w:p w:rsidR="00FA4948" w:rsidRDefault="00FA4948" w:rsidP="00FA4948">
      <w:pPr>
        <w:pStyle w:val="Akapitzlist"/>
      </w:pPr>
      <w:r>
        <w:t>- wszyscy pracownicy przedszkola,</w:t>
      </w:r>
    </w:p>
    <w:p w:rsidR="00FA4948" w:rsidRDefault="00FA4948" w:rsidP="00FA4948">
      <w:pPr>
        <w:pStyle w:val="Akapitzlist"/>
      </w:pPr>
      <w:r>
        <w:t>- rodzice dzieci uczęszczających do przedszkola.</w:t>
      </w:r>
    </w:p>
    <w:p w:rsidR="00FA4948" w:rsidRDefault="00FA4948" w:rsidP="00FA4948">
      <w:pPr>
        <w:pStyle w:val="Akapitzlist"/>
        <w:numPr>
          <w:ilvl w:val="0"/>
          <w:numId w:val="1"/>
        </w:numPr>
      </w:pPr>
      <w:r>
        <w:t xml:space="preserve">W sytuacji, gdy podejrzenie zakażenia </w:t>
      </w:r>
      <w:proofErr w:type="spellStart"/>
      <w:r>
        <w:t>koronawirusem</w:t>
      </w:r>
      <w:proofErr w:type="spellEnd"/>
      <w:r>
        <w:t xml:space="preserve"> dotyczy nauczyciela lub innego pracownika przedszkola:</w:t>
      </w:r>
    </w:p>
    <w:p w:rsidR="00FA4948" w:rsidRDefault="00FA4948" w:rsidP="00FA4948">
      <w:pPr>
        <w:pStyle w:val="Akapitzlist"/>
        <w:numPr>
          <w:ilvl w:val="0"/>
          <w:numId w:val="1"/>
        </w:numPr>
      </w:pPr>
      <w:r>
        <w:t xml:space="preserve">Osoba dorosła, która podczas pobytu w przedszkolu zaobserwuje co najmniej jeden z objawów mogących świadczyć o zakażeniu </w:t>
      </w:r>
      <w:proofErr w:type="spellStart"/>
      <w:r>
        <w:t>koronawirusem</w:t>
      </w:r>
      <w:proofErr w:type="spellEnd"/>
      <w:r>
        <w:t xml:space="preserve"> powinna:</w:t>
      </w:r>
    </w:p>
    <w:p w:rsidR="00FA4948" w:rsidRDefault="00FA4948" w:rsidP="009B0974">
      <w:pPr>
        <w:pStyle w:val="Akapitzlist"/>
        <w:numPr>
          <w:ilvl w:val="0"/>
          <w:numId w:val="11"/>
        </w:numPr>
      </w:pPr>
      <w:r>
        <w:t>osłonić usta i nos maseczka ochronną, która stanowi pierwszą barierę ochronną dla otoczenia,</w:t>
      </w:r>
    </w:p>
    <w:p w:rsidR="00FA4948" w:rsidRDefault="00FA4948" w:rsidP="009B0974">
      <w:pPr>
        <w:pStyle w:val="Akapitzlist"/>
        <w:numPr>
          <w:ilvl w:val="0"/>
          <w:numId w:val="11"/>
        </w:numPr>
      </w:pPr>
      <w:r>
        <w:t xml:space="preserve">jak najszybciej skontaktować się telefonicznie z najbliższą stacją sanitarno-epidemiologiczną </w:t>
      </w:r>
    </w:p>
    <w:p w:rsidR="00FA4948" w:rsidRDefault="00FA4948" w:rsidP="009B0974">
      <w:pPr>
        <w:pStyle w:val="Akapitzlist"/>
        <w:numPr>
          <w:ilvl w:val="0"/>
          <w:numId w:val="11"/>
        </w:numPr>
      </w:pPr>
      <w:r>
        <w:t>do czasu otrzymania pomocy odizolować się od dzieci i innych osób pracujących w przedszkolu,</w:t>
      </w:r>
    </w:p>
    <w:p w:rsidR="00FA4948" w:rsidRDefault="00FA4948" w:rsidP="009B0974">
      <w:pPr>
        <w:pStyle w:val="Akapitzlist"/>
        <w:numPr>
          <w:ilvl w:val="0"/>
          <w:numId w:val="11"/>
        </w:numPr>
      </w:pPr>
      <w:r>
        <w:t xml:space="preserve">powiadomić dyrektora przedszkola o swoim podejrzeniu i podjętych działaniach </w:t>
      </w:r>
    </w:p>
    <w:p w:rsidR="00FA4948" w:rsidRDefault="00FA4948" w:rsidP="009B0974">
      <w:pPr>
        <w:pStyle w:val="Akapitzlist"/>
        <w:numPr>
          <w:ilvl w:val="0"/>
          <w:numId w:val="11"/>
        </w:numPr>
      </w:pPr>
      <w:r>
        <w:t>powiadomić dyrektora o swoim podejrzeniu i bezzwłocznie zgłosić się do szpitala z oddziałem zakaźnym, unikając transportu publicznego. Jeśli osoba ta nie posiada własnego transportu, stacja sanitarno-epidemiologiczna ma możliwość wysłania karetki.</w:t>
      </w:r>
    </w:p>
    <w:p w:rsidR="00FA4948" w:rsidRPr="00FA4948" w:rsidRDefault="00FA4948" w:rsidP="00FA4948">
      <w:pPr>
        <w:rPr>
          <w:b/>
          <w:u w:val="single"/>
        </w:rPr>
      </w:pPr>
      <w:r w:rsidRPr="00FA4948">
        <w:rPr>
          <w:b/>
          <w:u w:val="single"/>
        </w:rPr>
        <w:t xml:space="preserve">  Dalszy tryb postępowania medycznego określi stacja lub szpital.</w:t>
      </w:r>
    </w:p>
    <w:p w:rsidR="00FA4948" w:rsidRDefault="00FA4948" w:rsidP="00FA4948">
      <w:pPr>
        <w:pStyle w:val="Akapitzlist"/>
        <w:numPr>
          <w:ilvl w:val="0"/>
          <w:numId w:val="2"/>
        </w:numPr>
      </w:pPr>
      <w:r>
        <w:t>W przypadku, gdy osoba podejrzana o zakażenie wirusem zostaje skierowana do szpitala celem dalszej diagnostyki i wykonania testów na obecność wirusa państwowy powiatowy inspektor sanitarny zawiadamia o tym dyrektora przedszkola, a następnie w porozumieniu podejmują dalsze kroki profilaktyczne.</w:t>
      </w:r>
    </w:p>
    <w:p w:rsidR="00FA4948" w:rsidRDefault="00FA4948" w:rsidP="00FA4948">
      <w:pPr>
        <w:pStyle w:val="Akapitzlist"/>
        <w:numPr>
          <w:ilvl w:val="0"/>
          <w:numId w:val="2"/>
        </w:numPr>
      </w:pPr>
      <w:r>
        <w:t>Dyrektor przedszkola mając wiedzę o podejrzeniu przypadku zakażenia u pracownika zgłasza ten fakt jak najszybciej do powiatowej stacji sanitarno-epidemiologicznej oraz organu prowadzącego przedszkole.</w:t>
      </w:r>
    </w:p>
    <w:p w:rsidR="00FA4948" w:rsidRDefault="00FA4948" w:rsidP="00FA4948">
      <w:pPr>
        <w:pStyle w:val="Akapitzlist"/>
        <w:numPr>
          <w:ilvl w:val="0"/>
          <w:numId w:val="2"/>
        </w:numPr>
      </w:pPr>
      <w:r>
        <w:lastRenderedPageBreak/>
        <w:t>W przypadku, gdy osobą podejrzaną o zakażenie jest nauczyciel, opiekę nad oddziałem przejmuje inna osoba wskazana przez dyrektora np. pedagog lub psycholog.</w:t>
      </w:r>
    </w:p>
    <w:p w:rsidR="00FA4948" w:rsidRPr="00FA4948" w:rsidRDefault="00FA4948" w:rsidP="00FA4948">
      <w:pPr>
        <w:pStyle w:val="Akapitzlist"/>
        <w:numPr>
          <w:ilvl w:val="0"/>
          <w:numId w:val="2"/>
        </w:numPr>
      </w:pPr>
      <w:r>
        <w:t>W przypadku nieobecności nauczyciela z powodu choroby lub kwarantanny opiekę nad oddziałem przejmuje inny nauczyciel.</w:t>
      </w:r>
    </w:p>
    <w:p w:rsidR="00FA4948" w:rsidRPr="00FA4948" w:rsidRDefault="00FA4948" w:rsidP="00FA4948">
      <w:pPr>
        <w:pStyle w:val="Akapitzlist"/>
        <w:numPr>
          <w:ilvl w:val="0"/>
          <w:numId w:val="2"/>
        </w:numPr>
      </w:pPr>
      <w:r w:rsidRPr="00FA4948">
        <w:t xml:space="preserve">W sytuacji, gdy podejrzenie zakażenia </w:t>
      </w:r>
      <w:proofErr w:type="spellStart"/>
      <w:r w:rsidRPr="00FA4948">
        <w:t>koronawirusem</w:t>
      </w:r>
      <w:proofErr w:type="spellEnd"/>
      <w:r w:rsidRPr="00FA4948">
        <w:t xml:space="preserve"> dotyczy dziecka:</w:t>
      </w:r>
    </w:p>
    <w:p w:rsidR="00FA4948" w:rsidRPr="00FA4948" w:rsidRDefault="00FA4948" w:rsidP="009B0974">
      <w:pPr>
        <w:pStyle w:val="Akapitzlist"/>
        <w:numPr>
          <w:ilvl w:val="0"/>
          <w:numId w:val="12"/>
        </w:numPr>
      </w:pPr>
      <w:r w:rsidRPr="00FA4948">
        <w:t>Nauczyciel opiekujący się oddziałem natychmiast powiadamia dyrektora przedszkola o złym samopoczuciu dziecka i występujących objawach.</w:t>
      </w:r>
    </w:p>
    <w:p w:rsidR="00FA4948" w:rsidRPr="00FA4948" w:rsidRDefault="00FA4948" w:rsidP="009B0974">
      <w:pPr>
        <w:pStyle w:val="Akapitzlist"/>
        <w:numPr>
          <w:ilvl w:val="0"/>
          <w:numId w:val="12"/>
        </w:numPr>
      </w:pPr>
      <w:r w:rsidRPr="00FA4948">
        <w:t>Dyrektor wyznacza pracownika przedszkola i kieruje go do oddziału, w którym przebywa dziecko.</w:t>
      </w:r>
    </w:p>
    <w:p w:rsidR="00FA4948" w:rsidRPr="00FA4948" w:rsidRDefault="00FA4948" w:rsidP="009B0974">
      <w:pPr>
        <w:pStyle w:val="Akapitzlist"/>
        <w:numPr>
          <w:ilvl w:val="0"/>
          <w:numId w:val="12"/>
        </w:numPr>
      </w:pPr>
      <w:r w:rsidRPr="00FA4948">
        <w:t>Osoba wyznaczona przez dyrektora bezzwłocznie zaprowadza dziecko do wyznaczonego pomieszczenia zapewniającego izolację.</w:t>
      </w:r>
    </w:p>
    <w:p w:rsidR="00FA4948" w:rsidRPr="00FA4948" w:rsidRDefault="00FA4948" w:rsidP="009B0974">
      <w:pPr>
        <w:pStyle w:val="Akapitzlist"/>
        <w:numPr>
          <w:ilvl w:val="0"/>
          <w:numId w:val="12"/>
        </w:numPr>
      </w:pPr>
      <w:r w:rsidRPr="00FA4948">
        <w:t>Nauczyciel oddziału pozostaje z resztą dzieci w sali zapewniając im opiekę i bezpieczeństwo.</w:t>
      </w:r>
    </w:p>
    <w:p w:rsidR="00FA4948" w:rsidRPr="00FA4948" w:rsidRDefault="00FA4948" w:rsidP="009B0974">
      <w:pPr>
        <w:pStyle w:val="Akapitzlist"/>
        <w:numPr>
          <w:ilvl w:val="0"/>
          <w:numId w:val="12"/>
        </w:numPr>
      </w:pPr>
      <w:r w:rsidRPr="00FA4948">
        <w:t>Osoba opiekująca się dzieckiem z podejrzeniem zakażenia nakłada dziecku maskę (jeśli ma więcej niż 4 lata) i zabezpiecza siebie, zakładając fartuch ochronny, rękawiczki i maskę oraz pozostaje z dzieckiem w izolacji do odwołania.</w:t>
      </w:r>
    </w:p>
    <w:p w:rsidR="00FA4948" w:rsidRPr="00FA4948" w:rsidRDefault="00FA4948" w:rsidP="00FA4948">
      <w:pPr>
        <w:jc w:val="center"/>
        <w:rPr>
          <w:b/>
          <w:u w:val="single"/>
        </w:rPr>
      </w:pPr>
      <w:r w:rsidRPr="00FA4948">
        <w:rPr>
          <w:b/>
          <w:u w:val="single"/>
        </w:rPr>
        <w:t>Dyrektor przedszkola:</w:t>
      </w:r>
    </w:p>
    <w:p w:rsidR="00FA4948" w:rsidRDefault="00FA4948" w:rsidP="00FA4948"/>
    <w:p w:rsidR="00FA4948" w:rsidRDefault="00FA4948" w:rsidP="00F1486A">
      <w:pPr>
        <w:pStyle w:val="Akapitzlist"/>
        <w:numPr>
          <w:ilvl w:val="0"/>
          <w:numId w:val="6"/>
        </w:numPr>
      </w:pPr>
      <w:r>
        <w:t>w przypadku niejednoznacznych, grypopodobnych objawów kontaktuje się z placówką POZ, by uzyskać poradę w sprawie dalszego postępowania,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>w przypadku jednoznacznych objawów kontaktuje się ze stacją sanitarno-epidemiologicznej powiadamiając o zaobserwowanych objawach u dziecka będącego pod opieką przedszkola. Pracownik stacji na podstawie wywiadu rekomenduje sposób postępowania.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 xml:space="preserve">w przypadku nasilających się objawów dyrektor dzwoni pod numer alarmowy 112. 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>Dyrektor przedszkola powiadamia rodziców o złym samopoczuciu dziecka i występujących objawach oraz informuje o podjętych działaniach.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>Po przyjeździe rodziców do przedszkola opiekę nad dzieckiem przejmują rodzice i postępując zgodnie z zaleceniami stacji sanitarno-epidemiologicznej: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 xml:space="preserve">zawożą dziecko do szpitala z oddziałem zakaźnym, jeśli gorączka powyżej 38 0C z kaszel czy duszność wymagają konsultacji w szpitalu zakaźnym, 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 xml:space="preserve">w przypadku niejednoznacznych objawów zabierają dziecko do domu, kontrolują stan jego zdrowia obserwując dziecko, mierzą mu regularnie temperaturę. Kiedy pojawiają się objawy właściwe dla zakażenia </w:t>
      </w:r>
      <w:proofErr w:type="spellStart"/>
      <w:r>
        <w:t>koronawirusem</w:t>
      </w:r>
      <w:proofErr w:type="spellEnd"/>
      <w:r>
        <w:t xml:space="preserve"> ponownie, bezzwłocznie kontaktują się z sanepidem, informując, jakie objawy zaobserwowali i od kiedy one występują (może być konieczna będzie izolacja w szpitalu i przeprowadzenie diagnostyki w kierunku </w:t>
      </w:r>
      <w:proofErr w:type="spellStart"/>
      <w:r>
        <w:t>koronawirusa</w:t>
      </w:r>
      <w:proofErr w:type="spellEnd"/>
      <w:r>
        <w:t>).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>W sytuacji podejrzenia lub rozpoznania choroby zakaźnej u dziecka lub pracownika zalecany okres izolacji wskazuje lekarz. Rodzice dziecka lub pracownik przedszkola mają obowiązek, zgodnie z przepisami ustawy o zapobieganiu oraz zwalczaniu zakażeń i chorób zakaźnych u ludzi, zastosowania się do wydanych nakazów i wskazań leczniczych.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 xml:space="preserve">Pracownicy przedszkola i rodzice sprawujący pieczę nad chorym lub podejrzanym o chorobę zakaźną dzieckiem zobowiązani są do szczególnego sposobu postępowania zapobiegającego szerzeniu się </w:t>
      </w:r>
      <w:proofErr w:type="spellStart"/>
      <w:r>
        <w:t>zachorowań</w:t>
      </w:r>
      <w:proofErr w:type="spellEnd"/>
      <w:r>
        <w:t xml:space="preserve"> na COVID-19. Za nieprzestrzeganie wskazań leczniczych i wypełnienie określonych przepisami obowiązków ponoszą osobiście odpowiedzialność. Niedopełnienie ich jest wykroczeniem podlegającym karze grzywny albo karze nagany.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lastRenderedPageBreak/>
        <w:t>W przypadku, gdy dziecko zostało skierowane do szpitala celem dalszej diagnostyki i wykonania testów na obecność wirusa państwowy powiatowy inspektor sanitarny zawiadamia o tym dyrektora przedszkola, a następnie w porozumieniu podejmują dalsze kroki profilaktyczne.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>Dyrektor przedszkola mając wiedzę o podejrzeniu przypadku zakażenia u dziecka zgłasza ten fakt do powiatowej stacji sanitarno-epidemiologicznej.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 xml:space="preserve">Dyrektor przedszkola informuje organ prowadzący, w ustalony sposób, o sytuacji oraz wspólnie z wójtem (burmistrzem, prezydentem miasta) może podjąć decyzję o konieczności usunięcia i unieszkodliwienia zanieczyszczenia biologicznego w sprawie. Dekontaminacja (dezynfekcja wysokiego poziomu) pomieszczeń i przedmiotów przeprowadzana jest w porozumieniu z właściwym państwowym inspektorem sanitarnym i wymaga zamknięcia przedszkola na jeden dzień.   </w:t>
      </w:r>
    </w:p>
    <w:p w:rsidR="00FA4948" w:rsidRDefault="00FA4948" w:rsidP="00F1486A">
      <w:pPr>
        <w:pStyle w:val="Akapitzlist"/>
        <w:numPr>
          <w:ilvl w:val="0"/>
          <w:numId w:val="6"/>
        </w:numPr>
      </w:pPr>
      <w:r>
        <w:t>Decyzja w sprawie osób (dzieci, pracowników), które miały bliski kontakt z podejrzanym o zakażenie dzieckiem lub pracownikiem przedszkola powinna zostać podjęta w kontakcie ze służbami sanitarnymi, pracownikami oraz rodzicami dzieci uczęszczających do przedszkola.</w:t>
      </w:r>
    </w:p>
    <w:p w:rsidR="00FA4948" w:rsidRDefault="00FA4948" w:rsidP="00FA4948">
      <w:bookmarkStart w:id="0" w:name="_GoBack"/>
      <w:bookmarkEnd w:id="0"/>
    </w:p>
    <w:sectPr w:rsidR="00FA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7F58"/>
    <w:multiLevelType w:val="hybridMultilevel"/>
    <w:tmpl w:val="6C8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D4E"/>
    <w:multiLevelType w:val="hybridMultilevel"/>
    <w:tmpl w:val="D6B8D94E"/>
    <w:lvl w:ilvl="0" w:tplc="DB029C98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747E8"/>
    <w:multiLevelType w:val="hybridMultilevel"/>
    <w:tmpl w:val="E348BEA2"/>
    <w:lvl w:ilvl="0" w:tplc="DB029C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5B0"/>
    <w:multiLevelType w:val="hybridMultilevel"/>
    <w:tmpl w:val="49AA7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3CCA"/>
    <w:multiLevelType w:val="hybridMultilevel"/>
    <w:tmpl w:val="8096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26C1"/>
    <w:multiLevelType w:val="hybridMultilevel"/>
    <w:tmpl w:val="F6A4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1845"/>
    <w:multiLevelType w:val="hybridMultilevel"/>
    <w:tmpl w:val="F16A0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C0493"/>
    <w:multiLevelType w:val="hybridMultilevel"/>
    <w:tmpl w:val="40FC6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A3292"/>
    <w:multiLevelType w:val="hybridMultilevel"/>
    <w:tmpl w:val="CE38D08C"/>
    <w:lvl w:ilvl="0" w:tplc="484CF1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306B8"/>
    <w:multiLevelType w:val="hybridMultilevel"/>
    <w:tmpl w:val="DEDE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40147"/>
    <w:multiLevelType w:val="hybridMultilevel"/>
    <w:tmpl w:val="4B4E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1F"/>
    <w:multiLevelType w:val="hybridMultilevel"/>
    <w:tmpl w:val="B680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48"/>
    <w:rsid w:val="00132017"/>
    <w:rsid w:val="006F04D3"/>
    <w:rsid w:val="008D0D67"/>
    <w:rsid w:val="009B0974"/>
    <w:rsid w:val="00D53FA3"/>
    <w:rsid w:val="00F1486A"/>
    <w:rsid w:val="00F61CE4"/>
    <w:rsid w:val="00F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13E9-53B1-402E-9B91-A040F106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promyczek</cp:lastModifiedBy>
  <cp:revision>9</cp:revision>
  <cp:lastPrinted>2021-08-28T12:07:00Z</cp:lastPrinted>
  <dcterms:created xsi:type="dcterms:W3CDTF">2021-08-20T08:50:00Z</dcterms:created>
  <dcterms:modified xsi:type="dcterms:W3CDTF">2022-01-14T08:36:00Z</dcterms:modified>
</cp:coreProperties>
</file>